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1F" w:rsidRDefault="00AB5C1F" w:rsidP="00AB5C1F">
      <w:pPr>
        <w:pStyle w:val="Heading1"/>
        <w:numPr>
          <w:ilvl w:val="0"/>
          <w:numId w:val="0"/>
        </w:numPr>
        <w:ind w:left="432"/>
      </w:pPr>
      <w:bookmarkStart w:id="0" w:name="_Toc369632245"/>
      <w:r>
        <w:t>Computer Use Form</w:t>
      </w:r>
      <w:bookmarkEnd w:id="0"/>
    </w:p>
    <w:tbl>
      <w:tblPr>
        <w:tblW w:w="9630" w:type="dxa"/>
        <w:tblInd w:w="558" w:type="dxa"/>
        <w:tblLook w:val="0000"/>
      </w:tblPr>
      <w:tblGrid>
        <w:gridCol w:w="5940"/>
        <w:gridCol w:w="3690"/>
      </w:tblGrid>
      <w:tr w:rsidR="00AB5C1F" w:rsidRPr="006C3E26" w:rsidTr="009949C3">
        <w:trPr>
          <w:trHeight w:val="540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1F" w:rsidRPr="0033178A" w:rsidRDefault="00AB5C1F" w:rsidP="009949C3">
            <w:pPr>
              <w:spacing w:after="120"/>
              <w:rPr>
                <w:b/>
                <w:sz w:val="24"/>
                <w:szCs w:val="24"/>
              </w:rPr>
            </w:pPr>
            <w:r w:rsidRPr="0033178A">
              <w:rPr>
                <w:b/>
                <w:sz w:val="24"/>
                <w:szCs w:val="24"/>
              </w:rPr>
              <w:t xml:space="preserve">This form must be on file at </w:t>
            </w:r>
            <w:r>
              <w:rPr>
                <w:b/>
                <w:sz w:val="24"/>
                <w:szCs w:val="24"/>
              </w:rPr>
              <w:t>ACUMC</w:t>
            </w:r>
            <w:r w:rsidRPr="0033178A">
              <w:rPr>
                <w:b/>
                <w:sz w:val="24"/>
                <w:szCs w:val="24"/>
              </w:rPr>
              <w:t xml:space="preserve"> in order for children and youth to use computers in the </w:t>
            </w:r>
            <w:r w:rsidRPr="006A51E1">
              <w:rPr>
                <w:b/>
                <w:sz w:val="24"/>
                <w:szCs w:val="24"/>
              </w:rPr>
              <w:t>Christian Education Computer Lab</w:t>
            </w:r>
            <w:r w:rsidRPr="0033178A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Access and read the full computer use policy in the ACUMC Policy Manual. </w:t>
            </w:r>
            <w:r w:rsidRPr="0033178A">
              <w:rPr>
                <w:b/>
                <w:sz w:val="24"/>
                <w:szCs w:val="24"/>
              </w:rPr>
              <w:t xml:space="preserve">Please complete, sign and return </w:t>
            </w:r>
            <w:r>
              <w:rPr>
                <w:b/>
                <w:sz w:val="24"/>
                <w:szCs w:val="24"/>
              </w:rPr>
              <w:t xml:space="preserve">this form </w:t>
            </w:r>
            <w:r w:rsidRPr="0033178A">
              <w:rPr>
                <w:b/>
                <w:sz w:val="24"/>
                <w:szCs w:val="24"/>
              </w:rPr>
              <w:t xml:space="preserve">to the </w:t>
            </w:r>
            <w:r>
              <w:rPr>
                <w:b/>
                <w:sz w:val="24"/>
                <w:szCs w:val="24"/>
              </w:rPr>
              <w:t>c</w:t>
            </w:r>
            <w:r w:rsidRPr="0033178A">
              <w:rPr>
                <w:b/>
                <w:sz w:val="24"/>
                <w:szCs w:val="24"/>
              </w:rPr>
              <w:t xml:space="preserve">hurch </w:t>
            </w:r>
            <w:r>
              <w:rPr>
                <w:b/>
                <w:sz w:val="24"/>
                <w:szCs w:val="24"/>
              </w:rPr>
              <w:t>s</w:t>
            </w:r>
            <w:r w:rsidRPr="0033178A">
              <w:rPr>
                <w:b/>
                <w:sz w:val="24"/>
                <w:szCs w:val="24"/>
              </w:rPr>
              <w:t xml:space="preserve">ecretary. </w:t>
            </w:r>
          </w:p>
        </w:tc>
      </w:tr>
      <w:tr w:rsidR="00AB5C1F" w:rsidRPr="006C3E26" w:rsidTr="009949C3">
        <w:trPr>
          <w:trHeight w:val="338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5C1F" w:rsidRPr="0033178A" w:rsidRDefault="00AB5C1F" w:rsidP="009949C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Pr="0033178A">
              <w:rPr>
                <w:b/>
                <w:sz w:val="24"/>
                <w:szCs w:val="24"/>
              </w:rPr>
              <w:t xml:space="preserve">Child or Youth Agreement: </w:t>
            </w:r>
          </w:p>
        </w:tc>
      </w:tr>
      <w:tr w:rsidR="00AB5C1F" w:rsidRPr="006C3E26" w:rsidTr="009949C3">
        <w:trPr>
          <w:trHeight w:val="720"/>
        </w:trPr>
        <w:tc>
          <w:tcPr>
            <w:tcW w:w="9630" w:type="dxa"/>
            <w:gridSpan w:val="2"/>
            <w:tcBorders>
              <w:top w:val="nil"/>
              <w:left w:val="nil"/>
              <w:right w:val="nil"/>
            </w:tcBorders>
          </w:tcPr>
          <w:p w:rsidR="00AB5C1F" w:rsidRPr="0033178A" w:rsidRDefault="00AB5C1F" w:rsidP="009949C3">
            <w:pPr>
              <w:spacing w:after="120" w:line="240" w:lineRule="auto"/>
              <w:rPr>
                <w:sz w:val="24"/>
                <w:szCs w:val="24"/>
              </w:rPr>
            </w:pPr>
            <w:r w:rsidRPr="0033178A">
              <w:rPr>
                <w:sz w:val="24"/>
                <w:szCs w:val="24"/>
              </w:rPr>
              <w:t xml:space="preserve">I have read and understand the church rules for responsible Christian Education Computer Use. I will use the computer system and Internet in a responsible way and obey these rules at all times. </w:t>
            </w:r>
          </w:p>
        </w:tc>
      </w:tr>
      <w:tr w:rsidR="00AB5C1F" w:rsidRPr="006C3E26" w:rsidTr="009949C3">
        <w:trPr>
          <w:trHeight w:val="338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1F" w:rsidRPr="0033178A" w:rsidRDefault="00AB5C1F" w:rsidP="009949C3">
            <w:pPr>
              <w:spacing w:before="240" w:after="0"/>
              <w:rPr>
                <w:sz w:val="24"/>
                <w:szCs w:val="24"/>
              </w:rPr>
            </w:pPr>
            <w:r w:rsidRPr="0033178A">
              <w:rPr>
                <w:sz w:val="24"/>
                <w:szCs w:val="24"/>
              </w:rPr>
              <w:t>Sign</w:t>
            </w:r>
            <w:r>
              <w:rPr>
                <w:sz w:val="24"/>
                <w:szCs w:val="24"/>
              </w:rPr>
              <w:t>ature</w:t>
            </w:r>
            <w:r w:rsidRPr="0033178A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1F" w:rsidRPr="0033178A" w:rsidRDefault="00AB5C1F" w:rsidP="009949C3">
            <w:pPr>
              <w:spacing w:before="240" w:after="0"/>
              <w:rPr>
                <w:sz w:val="24"/>
                <w:szCs w:val="24"/>
              </w:rPr>
            </w:pPr>
            <w:r w:rsidRPr="0033178A">
              <w:rPr>
                <w:sz w:val="24"/>
                <w:szCs w:val="24"/>
              </w:rPr>
              <w:t xml:space="preserve">Date: </w:t>
            </w:r>
          </w:p>
        </w:tc>
      </w:tr>
      <w:tr w:rsidR="00AB5C1F" w:rsidRPr="006C3E26" w:rsidTr="009949C3">
        <w:trPr>
          <w:trHeight w:val="338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1F" w:rsidRPr="0033178A" w:rsidRDefault="00AB5C1F" w:rsidP="009949C3">
            <w:pPr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Print Name:</w:t>
            </w:r>
          </w:p>
        </w:tc>
      </w:tr>
      <w:tr w:rsidR="00AB5C1F" w:rsidRPr="00EC77C7" w:rsidTr="009949C3">
        <w:trPr>
          <w:trHeight w:val="225"/>
        </w:trPr>
        <w:tc>
          <w:tcPr>
            <w:tcW w:w="9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AB5C1F" w:rsidRPr="00EC77C7" w:rsidRDefault="00AB5C1F" w:rsidP="009949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5C1F" w:rsidRPr="006C3E26" w:rsidTr="009949C3">
        <w:trPr>
          <w:trHeight w:val="333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5C1F" w:rsidRPr="00733548" w:rsidRDefault="00AB5C1F" w:rsidP="009949C3">
            <w:pPr>
              <w:spacing w:before="120" w:after="120"/>
              <w:rPr>
                <w:b/>
                <w:sz w:val="24"/>
                <w:szCs w:val="24"/>
              </w:rPr>
            </w:pPr>
            <w:r w:rsidRPr="00733548">
              <w:rPr>
                <w:b/>
                <w:sz w:val="24"/>
                <w:szCs w:val="24"/>
              </w:rPr>
              <w:t>II. Parent’s Consent for Internet Access:</w:t>
            </w:r>
          </w:p>
        </w:tc>
      </w:tr>
      <w:tr w:rsidR="00AB5C1F" w:rsidRPr="006C3E26" w:rsidTr="009949C3">
        <w:trPr>
          <w:trHeight w:val="2320"/>
        </w:trPr>
        <w:tc>
          <w:tcPr>
            <w:tcW w:w="9630" w:type="dxa"/>
            <w:gridSpan w:val="2"/>
            <w:tcBorders>
              <w:top w:val="nil"/>
              <w:left w:val="nil"/>
              <w:right w:val="nil"/>
            </w:tcBorders>
          </w:tcPr>
          <w:p w:rsidR="00AB5C1F" w:rsidRDefault="00AB5C1F" w:rsidP="009949C3">
            <w:pPr>
              <w:spacing w:after="120"/>
              <w:rPr>
                <w:sz w:val="24"/>
                <w:szCs w:val="24"/>
              </w:rPr>
            </w:pPr>
            <w:r w:rsidRPr="0033178A">
              <w:rPr>
                <w:sz w:val="24"/>
                <w:szCs w:val="24"/>
              </w:rPr>
              <w:t>I have read and underst</w:t>
            </w:r>
            <w:r>
              <w:rPr>
                <w:sz w:val="24"/>
                <w:szCs w:val="24"/>
              </w:rPr>
              <w:t>an</w:t>
            </w:r>
            <w:r w:rsidRPr="0033178A">
              <w:rPr>
                <w:sz w:val="24"/>
                <w:szCs w:val="24"/>
              </w:rPr>
              <w:t xml:space="preserve">d the church rules for responsible </w:t>
            </w:r>
            <w:r>
              <w:rPr>
                <w:sz w:val="24"/>
                <w:szCs w:val="24"/>
              </w:rPr>
              <w:t xml:space="preserve">use of the computers in the </w:t>
            </w:r>
            <w:r w:rsidRPr="0033178A">
              <w:rPr>
                <w:sz w:val="24"/>
                <w:szCs w:val="24"/>
              </w:rPr>
              <w:t xml:space="preserve">Christian Education Computer Lab and </w:t>
            </w:r>
            <w:r>
              <w:rPr>
                <w:sz w:val="24"/>
                <w:szCs w:val="24"/>
              </w:rPr>
              <w:t>I:</w:t>
            </w:r>
          </w:p>
          <w:p w:rsidR="00AB5C1F" w:rsidRDefault="00AB5C1F" w:rsidP="00AB5C1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733548">
              <w:rPr>
                <w:sz w:val="24"/>
                <w:szCs w:val="24"/>
              </w:rPr>
              <w:t xml:space="preserve">ive permission for my son / daughter to use the computers, including access to the Internet without adult supervision </w:t>
            </w:r>
          </w:p>
          <w:p w:rsidR="00AB5C1F" w:rsidRDefault="00AB5C1F" w:rsidP="00AB5C1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33548">
              <w:rPr>
                <w:sz w:val="24"/>
                <w:szCs w:val="24"/>
              </w:rPr>
              <w:t>nderstand that the church cannot be held responsible for the nature or content of material</w:t>
            </w:r>
            <w:r>
              <w:rPr>
                <w:sz w:val="24"/>
                <w:szCs w:val="24"/>
              </w:rPr>
              <w:t>s accessed through the Internet</w:t>
            </w:r>
            <w:r w:rsidRPr="00733548">
              <w:rPr>
                <w:sz w:val="24"/>
                <w:szCs w:val="24"/>
              </w:rPr>
              <w:t xml:space="preserve"> </w:t>
            </w:r>
          </w:p>
          <w:p w:rsidR="00AB5C1F" w:rsidRDefault="00AB5C1F" w:rsidP="00AB5C1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33548">
              <w:rPr>
                <w:sz w:val="24"/>
                <w:szCs w:val="24"/>
              </w:rPr>
              <w:t xml:space="preserve">gree that the church is not liable for any </w:t>
            </w:r>
            <w:r>
              <w:rPr>
                <w:sz w:val="24"/>
                <w:szCs w:val="24"/>
              </w:rPr>
              <w:t>harm</w:t>
            </w:r>
            <w:r w:rsidRPr="00733548">
              <w:rPr>
                <w:sz w:val="24"/>
                <w:szCs w:val="24"/>
              </w:rPr>
              <w:t xml:space="preserve"> arising from use of the Internet</w:t>
            </w:r>
            <w:r>
              <w:rPr>
                <w:sz w:val="24"/>
                <w:szCs w:val="24"/>
              </w:rPr>
              <w:t xml:space="preserve"> by my child or youth</w:t>
            </w:r>
          </w:p>
          <w:p w:rsidR="00AB5C1F" w:rsidRDefault="00AB5C1F" w:rsidP="00AB5C1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to tell my </w:t>
            </w:r>
            <w:r w:rsidRPr="00F05BD6">
              <w:rPr>
                <w:sz w:val="24"/>
                <w:szCs w:val="24"/>
              </w:rPr>
              <w:t xml:space="preserve">child or youth </w:t>
            </w:r>
            <w:r>
              <w:rPr>
                <w:sz w:val="24"/>
                <w:szCs w:val="24"/>
              </w:rPr>
              <w:t xml:space="preserve">that at no time should s/he be the only person in the </w:t>
            </w:r>
            <w:r w:rsidRPr="00F05BD6">
              <w:rPr>
                <w:sz w:val="24"/>
                <w:szCs w:val="24"/>
              </w:rPr>
              <w:t>Christian Education Computer Lab</w:t>
            </w:r>
            <w:r>
              <w:rPr>
                <w:sz w:val="24"/>
                <w:szCs w:val="24"/>
              </w:rPr>
              <w:t xml:space="preserve"> for his / her safety without my written permission</w:t>
            </w:r>
          </w:p>
          <w:p w:rsidR="00AB5C1F" w:rsidRPr="00733548" w:rsidRDefault="00AB5C1F" w:rsidP="00AB5C1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33548">
              <w:rPr>
                <w:sz w:val="24"/>
                <w:szCs w:val="24"/>
              </w:rPr>
              <w:t xml:space="preserve">gree that the church is not liable for any </w:t>
            </w:r>
            <w:r>
              <w:rPr>
                <w:sz w:val="24"/>
                <w:szCs w:val="24"/>
              </w:rPr>
              <w:t xml:space="preserve">harm to my child or youth arising from </w:t>
            </w:r>
            <w:r w:rsidRPr="00733548">
              <w:rPr>
                <w:sz w:val="24"/>
                <w:szCs w:val="24"/>
              </w:rPr>
              <w:t xml:space="preserve">use of the </w:t>
            </w:r>
            <w:r w:rsidRPr="00392AA3">
              <w:rPr>
                <w:sz w:val="24"/>
                <w:szCs w:val="24"/>
              </w:rPr>
              <w:t>Christian Education Computer Lab</w:t>
            </w:r>
            <w:r>
              <w:rPr>
                <w:sz w:val="24"/>
                <w:szCs w:val="24"/>
              </w:rPr>
              <w:t xml:space="preserve">   </w:t>
            </w:r>
            <w:r w:rsidRPr="00733548">
              <w:rPr>
                <w:sz w:val="24"/>
                <w:szCs w:val="24"/>
              </w:rPr>
              <w:t xml:space="preserve"> </w:t>
            </w:r>
          </w:p>
        </w:tc>
      </w:tr>
      <w:tr w:rsidR="00AB5C1F" w:rsidRPr="006C3E26" w:rsidTr="009949C3">
        <w:trPr>
          <w:trHeight w:val="338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1F" w:rsidRPr="0033178A" w:rsidRDefault="00AB5C1F" w:rsidP="009949C3">
            <w:pPr>
              <w:spacing w:before="360" w:after="0" w:line="240" w:lineRule="auto"/>
              <w:rPr>
                <w:sz w:val="24"/>
                <w:szCs w:val="24"/>
              </w:rPr>
            </w:pPr>
            <w:r w:rsidRPr="0033178A">
              <w:rPr>
                <w:sz w:val="24"/>
                <w:szCs w:val="24"/>
              </w:rPr>
              <w:t>Sign</w:t>
            </w:r>
            <w:r>
              <w:rPr>
                <w:sz w:val="24"/>
                <w:szCs w:val="24"/>
              </w:rPr>
              <w:t>ature</w:t>
            </w:r>
            <w:r w:rsidRPr="0033178A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1F" w:rsidRPr="0033178A" w:rsidRDefault="00AB5C1F" w:rsidP="009949C3">
            <w:pPr>
              <w:spacing w:before="360" w:after="0" w:line="240" w:lineRule="auto"/>
              <w:rPr>
                <w:sz w:val="24"/>
                <w:szCs w:val="24"/>
              </w:rPr>
            </w:pPr>
            <w:r w:rsidRPr="0033178A">
              <w:rPr>
                <w:sz w:val="24"/>
                <w:szCs w:val="24"/>
              </w:rPr>
              <w:t xml:space="preserve">Date: </w:t>
            </w:r>
          </w:p>
        </w:tc>
      </w:tr>
      <w:tr w:rsidR="00AB5C1F" w:rsidRPr="006C3E26" w:rsidTr="009949C3">
        <w:trPr>
          <w:trHeight w:val="338"/>
        </w:trPr>
        <w:tc>
          <w:tcPr>
            <w:tcW w:w="9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C1F" w:rsidRPr="0033178A" w:rsidRDefault="00AB5C1F" w:rsidP="009949C3">
            <w:pPr>
              <w:spacing w:before="360" w:after="0"/>
              <w:rPr>
                <w:sz w:val="24"/>
                <w:szCs w:val="24"/>
              </w:rPr>
            </w:pPr>
            <w:r w:rsidRPr="0033178A">
              <w:rPr>
                <w:sz w:val="24"/>
                <w:szCs w:val="24"/>
              </w:rPr>
              <w:t xml:space="preserve">Please print name: </w:t>
            </w:r>
          </w:p>
        </w:tc>
      </w:tr>
    </w:tbl>
    <w:p w:rsidR="00AB5C1F" w:rsidRPr="00EC5ACA" w:rsidRDefault="00AB5C1F" w:rsidP="00AB5C1F"/>
    <w:p w:rsidR="00AB5C1F" w:rsidRDefault="00AB5C1F" w:rsidP="00AB5C1F"/>
    <w:p w:rsidR="00933CF7" w:rsidRDefault="00933CF7"/>
    <w:sectPr w:rsidR="00933CF7" w:rsidSect="00AB5C1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554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2032623"/>
    <w:multiLevelType w:val="hybridMultilevel"/>
    <w:tmpl w:val="838059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B5C1F"/>
    <w:rsid w:val="00933CF7"/>
    <w:rsid w:val="00AB5C1F"/>
    <w:rsid w:val="00D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1F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C1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C1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C1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C1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C1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C1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C1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C1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C1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C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C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B5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Moore</dc:creator>
  <cp:lastModifiedBy>Roxanne Moore</cp:lastModifiedBy>
  <cp:revision>1</cp:revision>
  <dcterms:created xsi:type="dcterms:W3CDTF">2014-09-08T16:41:00Z</dcterms:created>
  <dcterms:modified xsi:type="dcterms:W3CDTF">2014-09-08T16:41:00Z</dcterms:modified>
</cp:coreProperties>
</file>